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7" w:rsidRDefault="00D03CA1" w:rsidP="00D03CA1">
      <w:pPr>
        <w:jc w:val="center"/>
      </w:pPr>
      <w:r>
        <w:t>KEBIJAKAN/SURAT KEPUTUSAN YANG DIPERSYARATKAN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85"/>
        <w:gridCol w:w="1337"/>
        <w:gridCol w:w="1273"/>
        <w:gridCol w:w="1106"/>
        <w:gridCol w:w="1169"/>
        <w:gridCol w:w="1080"/>
        <w:gridCol w:w="1080"/>
        <w:gridCol w:w="1080"/>
        <w:gridCol w:w="1080"/>
        <w:gridCol w:w="1260"/>
      </w:tblGrid>
      <w:tr w:rsidR="00C02699" w:rsidTr="00C02699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D03CA1" w:rsidP="00D03CA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69" w:type="dxa"/>
          </w:tcPr>
          <w:p w:rsidR="00D03CA1" w:rsidRDefault="00D03CA1" w:rsidP="00D03CA1">
            <w:r>
              <w:t>Bab IV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1260" w:type="dxa"/>
          </w:tcPr>
          <w:p w:rsidR="00D03CA1" w:rsidRDefault="00D03CA1" w:rsidP="00D03CA1">
            <w:r>
              <w:t>Bab IX</w:t>
            </w:r>
          </w:p>
        </w:tc>
      </w:tr>
      <w:tr w:rsidR="00C02699" w:rsidTr="00C02699">
        <w:tc>
          <w:tcPr>
            <w:tcW w:w="625" w:type="dxa"/>
          </w:tcPr>
          <w:p w:rsidR="00D03CA1" w:rsidRDefault="00D03CA1" w:rsidP="00D03CA1">
            <w:r>
              <w:t>1</w:t>
            </w:r>
          </w:p>
        </w:tc>
        <w:tc>
          <w:tcPr>
            <w:tcW w:w="1685" w:type="dxa"/>
          </w:tcPr>
          <w:p w:rsidR="00D03CA1" w:rsidRDefault="00D03CA1" w:rsidP="00D03CA1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disediakan</w:t>
            </w:r>
            <w:proofErr w:type="spellEnd"/>
            <w:r>
              <w:t xml:space="preserve"> </w:t>
            </w:r>
            <w:proofErr w:type="spellStart"/>
            <w:r>
              <w:t>berdasar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>
            <w:pPr>
              <w:pStyle w:val="ListParagraph"/>
              <w:numPr>
                <w:ilvl w:val="2"/>
                <w:numId w:val="1"/>
              </w:numPr>
              <w:tabs>
                <w:tab w:val="left" w:pos="587"/>
              </w:tabs>
              <w:ind w:left="407" w:hanging="407"/>
            </w:pPr>
            <w:r>
              <w:t>EP.1.</w:t>
            </w:r>
          </w:p>
          <w:p w:rsidR="00D03CA1" w:rsidRDefault="00D03CA1" w:rsidP="00D03CA1">
            <w:pPr>
              <w:pStyle w:val="ListParagraph"/>
              <w:ind w:left="677" w:right="-53" w:hanging="677"/>
            </w:pPr>
            <w:r>
              <w:t xml:space="preserve">1.2.1. EP.1. 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D03CA1" w:rsidP="00D03CA1">
            <w:r>
              <w:t>2</w:t>
            </w:r>
          </w:p>
        </w:tc>
        <w:tc>
          <w:tcPr>
            <w:tcW w:w="1685" w:type="dxa"/>
          </w:tcPr>
          <w:p w:rsidR="00D03CA1" w:rsidRDefault="00D03CA1" w:rsidP="00D03CA1"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>
            <w:r>
              <w:t>1.3.2</w:t>
            </w:r>
            <w:proofErr w:type="gramStart"/>
            <w:r>
              <w:t>.EP.3</w:t>
            </w:r>
            <w:proofErr w:type="gramEnd"/>
            <w:r>
              <w:t>.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0B4CE4" w:rsidP="00D03CA1">
            <w:r>
              <w:t>3.1.6.EP1</w:t>
            </w:r>
          </w:p>
        </w:tc>
        <w:tc>
          <w:tcPr>
            <w:tcW w:w="1169" w:type="dxa"/>
          </w:tcPr>
          <w:p w:rsidR="00D03CA1" w:rsidRDefault="000B4CE4" w:rsidP="00D03CA1">
            <w:r>
              <w:t>4.3.1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B10F9D" w:rsidP="00D03CA1">
            <w:r>
              <w:t>7.6.4.EP1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8626EB" w:rsidP="00D03CA1">
            <w:r>
              <w:t>9.1.1.EP2</w:t>
            </w:r>
          </w:p>
        </w:tc>
      </w:tr>
      <w:tr w:rsidR="00C02699" w:rsidTr="00C02699">
        <w:tc>
          <w:tcPr>
            <w:tcW w:w="625" w:type="dxa"/>
          </w:tcPr>
          <w:p w:rsidR="00D03CA1" w:rsidRDefault="00D03CA1" w:rsidP="00D03CA1">
            <w:r>
              <w:t>3</w:t>
            </w:r>
          </w:p>
        </w:tc>
        <w:tc>
          <w:tcPr>
            <w:tcW w:w="1685" w:type="dxa"/>
          </w:tcPr>
          <w:p w:rsidR="00D03CA1" w:rsidRDefault="005E520D" w:rsidP="00D03CA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SDM </w:t>
            </w:r>
            <w:proofErr w:type="spellStart"/>
            <w:r>
              <w:t>Puskesmas</w:t>
            </w:r>
            <w:proofErr w:type="spellEnd"/>
            <w:r>
              <w:t xml:space="preserve"> (</w:t>
            </w:r>
            <w:proofErr w:type="spellStart"/>
            <w:r>
              <w:t>klinis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non </w:t>
            </w:r>
            <w:proofErr w:type="spellStart"/>
            <w:r>
              <w:t>klinis</w:t>
            </w:r>
            <w:proofErr w:type="spellEnd"/>
            <w:r>
              <w:t xml:space="preserve">),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Pola</w:t>
            </w:r>
            <w:proofErr w:type="spellEnd"/>
            <w:r>
              <w:t xml:space="preserve"> </w:t>
            </w:r>
            <w:proofErr w:type="spellStart"/>
            <w:r>
              <w:t>Ketenagaan</w:t>
            </w:r>
            <w:proofErr w:type="spellEnd"/>
            <w:r>
              <w:t xml:space="preserve">,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</w:t>
            </w:r>
            <w:proofErr w:type="spellStart"/>
            <w:r>
              <w:t>dsb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>
            <w:r>
              <w:t>2.2.2.EP.2</w:t>
            </w:r>
          </w:p>
          <w:p w:rsidR="005E520D" w:rsidRDefault="005E520D" w:rsidP="00D03CA1">
            <w:r>
              <w:t>2.3.4.EP.1</w:t>
            </w:r>
          </w:p>
          <w:p w:rsidR="005E520D" w:rsidRDefault="005E520D" w:rsidP="00D03CA1">
            <w:r>
              <w:t>2.3.4.EP3</w:t>
            </w:r>
          </w:p>
          <w:p w:rsidR="005E520D" w:rsidRDefault="005E520D" w:rsidP="00D03CA1">
            <w:r>
              <w:t>2.3.5.EP.1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0B4CE4" w:rsidP="00D03CA1">
            <w:r>
              <w:t>5.1.1.EP1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5E520D" w:rsidP="00D03CA1">
            <w:r>
              <w:t>8.7</w:t>
            </w:r>
          </w:p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D03CA1" w:rsidP="00D03CA1">
            <w:r>
              <w:t>4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2.3.1.EP1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302DB1" w:rsidP="00D03CA1">
            <w:r>
              <w:t>5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2.3.1.EP2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0B4CE4" w:rsidP="00D03CA1">
            <w:r>
              <w:t>5.1.1.EP2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302DB1" w:rsidP="00D03CA1">
            <w:r>
              <w:t>6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Alur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koordinasi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2.3.1.EP3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7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Visi</w:t>
            </w:r>
            <w:proofErr w:type="spellEnd"/>
            <w:r>
              <w:t xml:space="preserve">, </w:t>
            </w:r>
            <w:proofErr w:type="spellStart"/>
            <w:r>
              <w:t>misi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2.3.6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0B4CE4" w:rsidTr="00C02699">
        <w:tc>
          <w:tcPr>
            <w:tcW w:w="625" w:type="dxa"/>
          </w:tcPr>
          <w:p w:rsidR="000B4CE4" w:rsidRDefault="005E520D" w:rsidP="00D03CA1">
            <w:r>
              <w:t>8</w:t>
            </w:r>
          </w:p>
        </w:tc>
        <w:tc>
          <w:tcPr>
            <w:tcW w:w="1685" w:type="dxa"/>
          </w:tcPr>
          <w:p w:rsidR="000B4CE4" w:rsidRDefault="000B4CE4" w:rsidP="00D03CA1">
            <w:proofErr w:type="spellStart"/>
            <w:r>
              <w:t>Visi</w:t>
            </w:r>
            <w:proofErr w:type="spellEnd"/>
            <w:r>
              <w:t xml:space="preserve">, </w:t>
            </w:r>
            <w:proofErr w:type="spellStart"/>
            <w:r>
              <w:t>misi</w:t>
            </w:r>
            <w:proofErr w:type="spellEnd"/>
            <w:r>
              <w:t xml:space="preserve">, </w:t>
            </w:r>
            <w:proofErr w:type="spellStart"/>
            <w:r>
              <w:t>tujuan</w:t>
            </w:r>
            <w:proofErr w:type="spellEnd"/>
            <w:r>
              <w:t xml:space="preserve">, </w:t>
            </w:r>
            <w:proofErr w:type="spellStart"/>
            <w:r>
              <w:t>tata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69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>
            <w:r>
              <w:t>5.1.3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BE1106" w:rsidP="00D03CA1">
            <w:r>
              <w:t>6.1.1.EP2</w:t>
            </w:r>
          </w:p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260" w:type="dxa"/>
          </w:tcPr>
          <w:p w:rsidR="000B4CE4" w:rsidRDefault="000B4CE4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lastRenderedPageBreak/>
              <w:t>9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Pendelegasian</w:t>
            </w:r>
            <w:proofErr w:type="spellEnd"/>
            <w:r>
              <w:t xml:space="preserve"> </w:t>
            </w:r>
            <w:proofErr w:type="spellStart"/>
            <w:r>
              <w:t>wewenang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2.3.9</w:t>
            </w:r>
            <w:proofErr w:type="gramStart"/>
            <w:r>
              <w:t>.EP2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10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Peran</w:t>
            </w:r>
            <w:proofErr w:type="spellEnd"/>
            <w:r>
              <w:t xml:space="preserve"> stakeholders (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>)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2.3.10</w:t>
            </w:r>
            <w:proofErr w:type="gramStart"/>
            <w:r>
              <w:t>.EP2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0B4CE4" w:rsidP="00D03CA1">
            <w:r>
              <w:t>5.4.1.EP1</w:t>
            </w:r>
          </w:p>
          <w:p w:rsidR="000B4CE4" w:rsidRDefault="000B4CE4" w:rsidP="00D03CA1">
            <w:r>
              <w:t>5.4.1.EP2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11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Pengendalian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rekaman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2.3.11</w:t>
            </w:r>
            <w:proofErr w:type="gramStart"/>
            <w:r>
              <w:t>.EP4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BE1106" w:rsidP="00D03CA1">
            <w:r>
              <w:t>6.1.5.EP1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12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Komunikasi</w:t>
            </w:r>
            <w:proofErr w:type="spellEnd"/>
            <w:r>
              <w:t xml:space="preserve"> internal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2.3.12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13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risiko</w:t>
            </w:r>
            <w:proofErr w:type="spellEnd"/>
            <w:r>
              <w:t xml:space="preserve"> </w:t>
            </w:r>
            <w:proofErr w:type="spellStart"/>
            <w:r>
              <w:t>akibat</w:t>
            </w:r>
            <w:proofErr w:type="spellEnd"/>
            <w:r>
              <w:t xml:space="preserve"> program/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2.3.13</w:t>
            </w:r>
            <w:proofErr w:type="gramStart"/>
            <w:r>
              <w:t>.EP2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14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Tahapanan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target </w:t>
            </w:r>
            <w:proofErr w:type="spellStart"/>
            <w:r>
              <w:t>kinerja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2.3.14</w:t>
            </w:r>
            <w:proofErr w:type="gramStart"/>
            <w:r>
              <w:t>.EP3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15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302DB1" w:rsidRDefault="00302DB1" w:rsidP="00D03CA1">
            <w:r>
              <w:t>2.3.15.EP2</w:t>
            </w:r>
          </w:p>
          <w:p w:rsidR="00D03CA1" w:rsidRDefault="00302DB1" w:rsidP="00D03CA1">
            <w:r>
              <w:t>2.3.16</w:t>
            </w:r>
            <w:proofErr w:type="gramStart"/>
            <w:r>
              <w:t>.EP1</w:t>
            </w:r>
            <w:proofErr w:type="gramEnd"/>
            <w:r>
              <w:t>..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16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pelanggan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2.4.1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BE1106" w:rsidP="00D03CA1">
            <w:r>
              <w:t>5.7.1.EP1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17</w:t>
            </w:r>
          </w:p>
        </w:tc>
        <w:tc>
          <w:tcPr>
            <w:tcW w:w="1685" w:type="dxa"/>
          </w:tcPr>
          <w:p w:rsidR="00D03CA1" w:rsidRDefault="00302DB1" w:rsidP="00D03CA1">
            <w:proofErr w:type="spellStart"/>
            <w:r>
              <w:t>Aturan</w:t>
            </w:r>
            <w:proofErr w:type="spellEnd"/>
            <w:r>
              <w:t xml:space="preserve"> </w:t>
            </w:r>
            <w:proofErr w:type="spellStart"/>
            <w:r>
              <w:t>perilaku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302DB1" w:rsidP="00D03CA1">
            <w:r>
              <w:t>2.4.2.EP1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BE1106" w:rsidP="00D03CA1">
            <w:r>
              <w:t>5.7.2.EP1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5E520D" w:rsidP="00D03CA1">
            <w:r>
              <w:t>18</w:t>
            </w:r>
          </w:p>
        </w:tc>
        <w:tc>
          <w:tcPr>
            <w:tcW w:w="1685" w:type="dxa"/>
          </w:tcPr>
          <w:p w:rsidR="00D03CA1" w:rsidRDefault="00A74C31" w:rsidP="00D03CA1">
            <w:proofErr w:type="spellStart"/>
            <w:r>
              <w:t>Kontrak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ketiga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ketiga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A74C31" w:rsidP="00D03CA1">
            <w:r>
              <w:t>2.5.2.EP1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A74C31" w:rsidP="00D03CA1">
            <w:r>
              <w:t>19</w:t>
            </w:r>
          </w:p>
        </w:tc>
        <w:tc>
          <w:tcPr>
            <w:tcW w:w="1685" w:type="dxa"/>
          </w:tcPr>
          <w:p w:rsidR="00D03CA1" w:rsidRDefault="00A74C31" w:rsidP="00D03CA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inventaris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A74C31" w:rsidP="00D03CA1">
            <w:r>
              <w:t>2.6.1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0B4CE4" w:rsidP="00D03CA1">
            <w:r>
              <w:lastRenderedPageBreak/>
              <w:t>20</w:t>
            </w:r>
          </w:p>
        </w:tc>
        <w:tc>
          <w:tcPr>
            <w:tcW w:w="1685" w:type="dxa"/>
          </w:tcPr>
          <w:p w:rsidR="00D03CA1" w:rsidRDefault="000B4CE4" w:rsidP="00D03CA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manajemen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0B4CE4" w:rsidP="00D03CA1">
            <w:r>
              <w:t>3.1.1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0B4CE4" w:rsidRDefault="000B4CE4" w:rsidP="00D03CA1">
            <w:r>
              <w:t>21</w:t>
            </w:r>
          </w:p>
        </w:tc>
        <w:tc>
          <w:tcPr>
            <w:tcW w:w="1685" w:type="dxa"/>
          </w:tcPr>
          <w:p w:rsidR="000B4CE4" w:rsidRDefault="000B4CE4" w:rsidP="00D03CA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>
            <w:r>
              <w:t>3.1.1</w:t>
            </w:r>
            <w:proofErr w:type="gramStart"/>
            <w:r>
              <w:t>.EP3</w:t>
            </w:r>
            <w:proofErr w:type="gramEnd"/>
            <w:r>
              <w:t>.</w:t>
            </w:r>
          </w:p>
        </w:tc>
        <w:tc>
          <w:tcPr>
            <w:tcW w:w="1169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260" w:type="dxa"/>
          </w:tcPr>
          <w:p w:rsidR="000B4CE4" w:rsidRDefault="000B4CE4" w:rsidP="00D03CA1"/>
        </w:tc>
      </w:tr>
      <w:tr w:rsidR="00C02699" w:rsidTr="00C02699">
        <w:tc>
          <w:tcPr>
            <w:tcW w:w="625" w:type="dxa"/>
          </w:tcPr>
          <w:p w:rsidR="000B4CE4" w:rsidRDefault="000B4CE4" w:rsidP="00D03CA1">
            <w:r>
              <w:t>22</w:t>
            </w:r>
          </w:p>
        </w:tc>
        <w:tc>
          <w:tcPr>
            <w:tcW w:w="1685" w:type="dxa"/>
          </w:tcPr>
          <w:p w:rsidR="00BE1106" w:rsidRDefault="00BE1106" w:rsidP="000B4CE4"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sasaran</w:t>
            </w:r>
            <w:proofErr w:type="spellEnd"/>
          </w:p>
          <w:p w:rsidR="000B4CE4" w:rsidRDefault="00BE1106" w:rsidP="000B4CE4">
            <w:proofErr w:type="spellStart"/>
            <w:r>
              <w:t>Koordinasi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program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</w:t>
            </w:r>
            <w:proofErr w:type="spellStart"/>
            <w:r>
              <w:t>sektora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didalamnya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="000B4CE4">
              <w:t>ara</w:t>
            </w:r>
            <w:proofErr w:type="spellEnd"/>
            <w:r w:rsidR="000B4CE4">
              <w:t xml:space="preserve"> </w:t>
            </w:r>
            <w:proofErr w:type="spellStart"/>
            <w:r w:rsidR="000B4CE4">
              <w:t>menyepakati</w:t>
            </w:r>
            <w:proofErr w:type="spellEnd"/>
            <w:r w:rsidR="000B4CE4">
              <w:t xml:space="preserve"> </w:t>
            </w:r>
            <w:proofErr w:type="spellStart"/>
            <w:r w:rsidR="000B4CE4">
              <w:t>pendjadualan</w:t>
            </w:r>
            <w:proofErr w:type="spellEnd"/>
            <w:r w:rsidR="000B4CE4">
              <w:t xml:space="preserve"> </w:t>
            </w:r>
            <w:proofErr w:type="spellStart"/>
            <w:r w:rsidR="000B4CE4">
              <w:t>dan</w:t>
            </w:r>
            <w:proofErr w:type="spellEnd"/>
            <w:r w:rsidR="000B4CE4">
              <w:t xml:space="preserve"> </w:t>
            </w:r>
            <w:proofErr w:type="spellStart"/>
            <w:r w:rsidR="000B4CE4">
              <w:t>tempat</w:t>
            </w:r>
            <w:proofErr w:type="spellEnd"/>
            <w:r w:rsidR="000B4CE4">
              <w:t xml:space="preserve"> </w:t>
            </w:r>
            <w:proofErr w:type="spellStart"/>
            <w:r w:rsidR="000B4CE4">
              <w:t>pelaksanaan</w:t>
            </w:r>
            <w:proofErr w:type="spellEnd"/>
            <w:r w:rsidR="000B4CE4">
              <w:t xml:space="preserve"> </w:t>
            </w:r>
            <w:proofErr w:type="spellStart"/>
            <w:r w:rsidR="000B4CE4">
              <w:t>kegiatan</w:t>
            </w:r>
            <w:proofErr w:type="spellEnd"/>
            <w:r w:rsidR="000B4CE4">
              <w:t xml:space="preserve"> </w:t>
            </w:r>
            <w:proofErr w:type="spellStart"/>
            <w:r w:rsidR="000B4CE4">
              <w:t>upaya</w:t>
            </w:r>
            <w:proofErr w:type="spellEnd"/>
            <w:r w:rsidR="000B4CE4">
              <w:t xml:space="preserve"> </w:t>
            </w:r>
            <w:proofErr w:type="spellStart"/>
            <w:r w:rsidR="000B4CE4">
              <w:t>puskesmas</w:t>
            </w:r>
            <w:proofErr w:type="spellEnd"/>
            <w:r w:rsidR="000B4CE4">
              <w:t xml:space="preserve"> </w:t>
            </w:r>
            <w:proofErr w:type="spellStart"/>
            <w:r w:rsidR="000B4CE4">
              <w:t>dengan</w:t>
            </w:r>
            <w:proofErr w:type="spellEnd"/>
            <w:r w:rsidR="000B4CE4">
              <w:t xml:space="preserve"> </w:t>
            </w:r>
            <w:proofErr w:type="spellStart"/>
            <w:r w:rsidR="000B4CE4">
              <w:t>sasaran</w:t>
            </w:r>
            <w:proofErr w:type="spellEnd"/>
            <w:r w:rsidR="000B4CE4">
              <w:t xml:space="preserve"> </w:t>
            </w:r>
            <w:proofErr w:type="spellStart"/>
            <w:r w:rsidR="000B4CE4">
              <w:t>dan</w:t>
            </w:r>
            <w:proofErr w:type="spellEnd"/>
            <w:r w:rsidR="000B4CE4">
              <w:t xml:space="preserve"> </w:t>
            </w:r>
            <w:proofErr w:type="spellStart"/>
            <w:r w:rsidR="000B4CE4">
              <w:t>lintas</w:t>
            </w:r>
            <w:proofErr w:type="spellEnd"/>
            <w:r w:rsidR="000B4CE4">
              <w:t xml:space="preserve"> program/sector </w:t>
            </w:r>
            <w:proofErr w:type="spellStart"/>
            <w:r w:rsidR="000B4CE4">
              <w:t>terkait</w:t>
            </w:r>
            <w:proofErr w:type="spellEnd"/>
          </w:p>
        </w:tc>
        <w:tc>
          <w:tcPr>
            <w:tcW w:w="1337" w:type="dxa"/>
          </w:tcPr>
          <w:p w:rsidR="000B4CE4" w:rsidRDefault="000B4CE4" w:rsidP="00D03CA1"/>
        </w:tc>
        <w:tc>
          <w:tcPr>
            <w:tcW w:w="1273" w:type="dxa"/>
          </w:tcPr>
          <w:p w:rsidR="000B4CE4" w:rsidRDefault="000B4CE4" w:rsidP="00D03CA1"/>
        </w:tc>
        <w:tc>
          <w:tcPr>
            <w:tcW w:w="1106" w:type="dxa"/>
          </w:tcPr>
          <w:p w:rsidR="000B4CE4" w:rsidRDefault="000B4CE4" w:rsidP="00D03CA1"/>
        </w:tc>
        <w:tc>
          <w:tcPr>
            <w:tcW w:w="1169" w:type="dxa"/>
          </w:tcPr>
          <w:p w:rsidR="000B4CE4" w:rsidRDefault="000B4CE4" w:rsidP="00D03CA1">
            <w:r>
              <w:t>4.2.4.EP1</w:t>
            </w:r>
          </w:p>
          <w:p w:rsidR="000B4CE4" w:rsidRDefault="000B4CE4" w:rsidP="00D03CA1">
            <w:r>
              <w:t>4.2.4</w:t>
            </w:r>
            <w:proofErr w:type="gramStart"/>
            <w:r>
              <w:t>.EP2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BE1106" w:rsidP="00D03CA1">
            <w:r>
              <w:t>5.4.2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080" w:type="dxa"/>
          </w:tcPr>
          <w:p w:rsidR="000B4CE4" w:rsidRDefault="000B4CE4" w:rsidP="00D03CA1"/>
        </w:tc>
        <w:tc>
          <w:tcPr>
            <w:tcW w:w="1260" w:type="dxa"/>
          </w:tcPr>
          <w:p w:rsidR="000B4CE4" w:rsidRDefault="000B4CE4" w:rsidP="00D03CA1"/>
        </w:tc>
      </w:tr>
      <w:tr w:rsidR="000B4CE4" w:rsidTr="00C02699">
        <w:tc>
          <w:tcPr>
            <w:tcW w:w="625" w:type="dxa"/>
          </w:tcPr>
          <w:p w:rsidR="000B4CE4" w:rsidRDefault="000B4CE4" w:rsidP="003F6BD1">
            <w:r>
              <w:t>23</w:t>
            </w:r>
          </w:p>
        </w:tc>
        <w:tc>
          <w:tcPr>
            <w:tcW w:w="1685" w:type="dxa"/>
          </w:tcPr>
          <w:p w:rsidR="000B4CE4" w:rsidRDefault="000B4CE4" w:rsidP="003F6BD1">
            <w:r>
              <w:t xml:space="preserve">Media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menerima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>
            <w:r>
              <w:t>4.2.6.EP1</w:t>
            </w:r>
          </w:p>
          <w:p w:rsidR="000B4CE4" w:rsidRDefault="000B4CE4" w:rsidP="003F6BD1">
            <w:r>
              <w:t>4.2.6.EP2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0B4CE4" w:rsidP="003F6BD1">
            <w:r>
              <w:lastRenderedPageBreak/>
              <w:t>24</w:t>
            </w:r>
          </w:p>
        </w:tc>
        <w:tc>
          <w:tcPr>
            <w:tcW w:w="1685" w:type="dxa"/>
          </w:tcPr>
          <w:p w:rsidR="000B4CE4" w:rsidRDefault="000B4CE4" w:rsidP="003F6BD1">
            <w:proofErr w:type="spellStart"/>
            <w:r>
              <w:t>Fasilitasi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>
            <w:r>
              <w:t>5.1.6.EP1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BE1106" w:rsidP="003F6BD1">
            <w:r>
              <w:t>25</w:t>
            </w:r>
          </w:p>
        </w:tc>
        <w:tc>
          <w:tcPr>
            <w:tcW w:w="1685" w:type="dxa"/>
          </w:tcPr>
          <w:p w:rsidR="000B4CE4" w:rsidRDefault="00BE1106" w:rsidP="003F6BD1"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eksternal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BE1106" w:rsidP="003F6BD1">
            <w:r>
              <w:t>5.5.1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0B4CE4" w:rsidTr="00C02699">
        <w:tc>
          <w:tcPr>
            <w:tcW w:w="625" w:type="dxa"/>
          </w:tcPr>
          <w:p w:rsidR="000B4CE4" w:rsidRDefault="00BE1106" w:rsidP="003F6BD1">
            <w:r>
              <w:t>26</w:t>
            </w:r>
          </w:p>
        </w:tc>
        <w:tc>
          <w:tcPr>
            <w:tcW w:w="1685" w:type="dxa"/>
          </w:tcPr>
          <w:p w:rsidR="000B4CE4" w:rsidRDefault="00BE1106" w:rsidP="003F6BD1">
            <w:r>
              <w:t xml:space="preserve">Monitoring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evaluasi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BE1106" w:rsidRDefault="00BE1106" w:rsidP="003F6BD1">
            <w:r>
              <w:t>5.5.2.EP1</w:t>
            </w:r>
          </w:p>
          <w:p w:rsidR="000B4CE4" w:rsidRDefault="00BE1106" w:rsidP="003F6BD1">
            <w:r>
              <w:t>5.5.3</w:t>
            </w:r>
            <w:proofErr w:type="gramStart"/>
            <w:r>
              <w:t>.EP1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BE1106" w:rsidP="003F6BD1">
            <w:r>
              <w:t>27</w:t>
            </w:r>
          </w:p>
        </w:tc>
        <w:tc>
          <w:tcPr>
            <w:tcW w:w="1685" w:type="dxa"/>
          </w:tcPr>
          <w:p w:rsidR="000B4CE4" w:rsidRDefault="00BE1106" w:rsidP="003F6BD1"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BE1106" w:rsidP="003F6BD1">
            <w:r>
              <w:t>EP6.1.1.EP2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B10F9D" w:rsidP="003F6BD1">
            <w:r>
              <w:t>28</w:t>
            </w:r>
          </w:p>
        </w:tc>
        <w:tc>
          <w:tcPr>
            <w:tcW w:w="1685" w:type="dxa"/>
          </w:tcPr>
          <w:p w:rsidR="000B4CE4" w:rsidRDefault="00B10F9D" w:rsidP="003F6BD1">
            <w:r>
              <w:t xml:space="preserve">Program </w:t>
            </w:r>
            <w:proofErr w:type="spellStart"/>
            <w:r>
              <w:t>penanggulangan</w:t>
            </w:r>
            <w:proofErr w:type="spellEnd"/>
            <w:r>
              <w:t xml:space="preserve"> HIV/AIDS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HIV/AIDS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B10F9D" w:rsidP="003F6BD1">
            <w:r>
              <w:t>6.1.9.EP2</w:t>
            </w:r>
          </w:p>
          <w:p w:rsidR="00B10F9D" w:rsidRDefault="00B10F9D" w:rsidP="003F6BD1">
            <w:r>
              <w:t>6.1.9</w:t>
            </w:r>
            <w:proofErr w:type="gramStart"/>
            <w:r>
              <w:t>.EP3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0B4CE4" w:rsidTr="00C02699">
        <w:tc>
          <w:tcPr>
            <w:tcW w:w="625" w:type="dxa"/>
          </w:tcPr>
          <w:p w:rsidR="000B4CE4" w:rsidRDefault="00B10F9D" w:rsidP="003F6BD1">
            <w:r>
              <w:t>29</w:t>
            </w:r>
          </w:p>
        </w:tc>
        <w:tc>
          <w:tcPr>
            <w:tcW w:w="1685" w:type="dxa"/>
          </w:tcPr>
          <w:p w:rsidR="000B4CE4" w:rsidRDefault="00B10F9D" w:rsidP="003F6BD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tahapan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 (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 xml:space="preserve">, </w:t>
            </w:r>
            <w:proofErr w:type="spellStart"/>
            <w:r>
              <w:t>kajian</w:t>
            </w:r>
            <w:proofErr w:type="spellEnd"/>
            <w:r>
              <w:t xml:space="preserve">,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asuhan</w:t>
            </w:r>
            <w:proofErr w:type="spellEnd"/>
            <w:r>
              <w:t xml:space="preserve">, </w:t>
            </w:r>
            <w:proofErr w:type="spellStart"/>
            <w:r>
              <w:t>pengulangan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, </w:t>
            </w:r>
            <w:proofErr w:type="spellStart"/>
            <w:r>
              <w:t>dst</w:t>
            </w:r>
            <w:proofErr w:type="spellEnd"/>
            <w:r>
              <w:t>)</w:t>
            </w:r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B10F9D" w:rsidRDefault="00B10F9D" w:rsidP="003F6BD1">
            <w:r>
              <w:t>7.1.</w:t>
            </w:r>
          </w:p>
          <w:p w:rsidR="00B10F9D" w:rsidRDefault="00B10F9D" w:rsidP="003F6BD1">
            <w:r>
              <w:t>7.2.</w:t>
            </w:r>
          </w:p>
          <w:p w:rsidR="00B10F9D" w:rsidRDefault="00B10F9D" w:rsidP="003F6BD1">
            <w:r>
              <w:t>7.3.</w:t>
            </w:r>
          </w:p>
          <w:p w:rsidR="000B4CE4" w:rsidRDefault="00B10F9D" w:rsidP="003F6BD1">
            <w:r>
              <w:t>7.4.1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B10F9D" w:rsidP="003F6BD1">
            <w:r>
              <w:lastRenderedPageBreak/>
              <w:t>30</w:t>
            </w:r>
          </w:p>
        </w:tc>
        <w:tc>
          <w:tcPr>
            <w:tcW w:w="1685" w:type="dxa"/>
          </w:tcPr>
          <w:p w:rsidR="000B4CE4" w:rsidRDefault="00B10F9D" w:rsidP="003F6BD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Rujukan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B10F9D" w:rsidP="003F6BD1">
            <w:r>
              <w:t>7.5.2.</w:t>
            </w:r>
          </w:p>
          <w:p w:rsidR="00B10F9D" w:rsidRDefault="00B10F9D" w:rsidP="003F6BD1">
            <w:r>
              <w:t>7.10</w:t>
            </w:r>
          </w:p>
        </w:tc>
        <w:tc>
          <w:tcPr>
            <w:tcW w:w="1080" w:type="dxa"/>
          </w:tcPr>
          <w:p w:rsidR="000B4CE4" w:rsidRDefault="000B4CE4" w:rsidP="003F6BD1"/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54502F" w:rsidP="003F6BD1">
            <w:r>
              <w:t>31</w:t>
            </w:r>
          </w:p>
        </w:tc>
        <w:tc>
          <w:tcPr>
            <w:tcW w:w="1685" w:type="dxa"/>
          </w:tcPr>
          <w:p w:rsidR="000B4CE4" w:rsidRDefault="0054502F" w:rsidP="003F6BD1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54502F" w:rsidP="003F6BD1">
            <w:r>
              <w:t>8.1.1.EP1</w:t>
            </w:r>
          </w:p>
        </w:tc>
        <w:tc>
          <w:tcPr>
            <w:tcW w:w="1260" w:type="dxa"/>
          </w:tcPr>
          <w:p w:rsidR="000B4CE4" w:rsidRDefault="000B4CE4" w:rsidP="003F6BD1"/>
        </w:tc>
      </w:tr>
      <w:tr w:rsidR="000B4CE4" w:rsidTr="00C02699">
        <w:tc>
          <w:tcPr>
            <w:tcW w:w="625" w:type="dxa"/>
          </w:tcPr>
          <w:p w:rsidR="000B4CE4" w:rsidRDefault="0054502F" w:rsidP="003F6BD1">
            <w:r>
              <w:t>32</w:t>
            </w:r>
          </w:p>
        </w:tc>
        <w:tc>
          <w:tcPr>
            <w:tcW w:w="1685" w:type="dxa"/>
          </w:tcPr>
          <w:p w:rsidR="000B4CE4" w:rsidRDefault="0054502F" w:rsidP="003F6BD1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54502F" w:rsidP="003F6BD1">
            <w:r>
              <w:t>8.1.2.EP1</w:t>
            </w:r>
          </w:p>
          <w:p w:rsidR="0054502F" w:rsidRDefault="0054502F" w:rsidP="003F6BD1">
            <w:r>
              <w:t>8.1.3.EP1</w:t>
            </w:r>
          </w:p>
          <w:p w:rsidR="0054502F" w:rsidRDefault="0054502F" w:rsidP="003F6BD1">
            <w:r>
              <w:t>8.1.5</w:t>
            </w:r>
            <w:proofErr w:type="gramStart"/>
            <w:r>
              <w:t>.EP1</w:t>
            </w:r>
            <w:proofErr w:type="gramEnd"/>
            <w:r>
              <w:t>.</w:t>
            </w:r>
          </w:p>
          <w:p w:rsidR="0054502F" w:rsidRDefault="0054502F" w:rsidP="003F6BD1">
            <w:r>
              <w:t>8.1.6</w:t>
            </w:r>
            <w:proofErr w:type="gramStart"/>
            <w:r>
              <w:t>.EP1</w:t>
            </w:r>
            <w:proofErr w:type="gramEnd"/>
            <w:r>
              <w:t>.</w:t>
            </w:r>
          </w:p>
          <w:p w:rsidR="0054502F" w:rsidRDefault="0054502F" w:rsidP="003F6BD1">
            <w:r>
              <w:t>8.1.7</w:t>
            </w:r>
            <w:proofErr w:type="gramStart"/>
            <w:r>
              <w:t>.EP2</w:t>
            </w:r>
            <w:proofErr w:type="gramEnd"/>
            <w:r>
              <w:t>.</w:t>
            </w:r>
          </w:p>
          <w:p w:rsidR="0054502F" w:rsidRDefault="0054502F" w:rsidP="003F6BD1">
            <w:r>
              <w:t>8.1.8.EP.1</w:t>
            </w:r>
          </w:p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54502F" w:rsidP="003F6BD1">
            <w:r>
              <w:t>33</w:t>
            </w:r>
          </w:p>
        </w:tc>
        <w:tc>
          <w:tcPr>
            <w:tcW w:w="1685" w:type="dxa"/>
          </w:tcPr>
          <w:p w:rsidR="000B4CE4" w:rsidRDefault="0054502F" w:rsidP="003F6BD1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54502F" w:rsidP="003F6BD1">
            <w:r>
              <w:t>8.2.1.EP3</w:t>
            </w:r>
          </w:p>
          <w:p w:rsidR="0054502F" w:rsidRDefault="0054502F" w:rsidP="003F6BD1">
            <w:r>
              <w:t xml:space="preserve">8.2.2.EP1 </w:t>
            </w:r>
            <w:proofErr w:type="spellStart"/>
            <w:r>
              <w:t>sd</w:t>
            </w:r>
            <w:proofErr w:type="spellEnd"/>
            <w:r>
              <w:t xml:space="preserve"> EP 9</w:t>
            </w:r>
          </w:p>
          <w:p w:rsidR="0054502F" w:rsidRDefault="0054502F" w:rsidP="003F6BD1">
            <w:r>
              <w:t xml:space="preserve">8.2.3.EP 1 </w:t>
            </w:r>
            <w:proofErr w:type="spellStart"/>
            <w:r>
              <w:t>sd</w:t>
            </w:r>
            <w:proofErr w:type="spellEnd"/>
            <w:r>
              <w:t xml:space="preserve"> 8</w:t>
            </w:r>
          </w:p>
          <w:p w:rsidR="0054502F" w:rsidRDefault="0054502F" w:rsidP="003F6BD1">
            <w:r>
              <w:t>8.2.4.EP3</w:t>
            </w:r>
          </w:p>
          <w:p w:rsidR="0054502F" w:rsidRDefault="0054502F" w:rsidP="003F6BD1">
            <w:r>
              <w:t>8.2.6.EP2</w:t>
            </w:r>
          </w:p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0B4CE4" w:rsidRDefault="0054502F" w:rsidP="003F6BD1">
            <w:r>
              <w:t>34</w:t>
            </w:r>
          </w:p>
        </w:tc>
        <w:tc>
          <w:tcPr>
            <w:tcW w:w="1685" w:type="dxa"/>
          </w:tcPr>
          <w:p w:rsidR="000B4CE4" w:rsidRDefault="0054502F" w:rsidP="003F6BD1">
            <w:proofErr w:type="spellStart"/>
            <w:r>
              <w:t>Pelaporan</w:t>
            </w:r>
            <w:proofErr w:type="spellEnd"/>
            <w:r>
              <w:t xml:space="preserve"> </w:t>
            </w:r>
            <w:proofErr w:type="spellStart"/>
            <w:r>
              <w:t>kesalahan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obat</w:t>
            </w:r>
            <w:proofErr w:type="spellEnd"/>
          </w:p>
        </w:tc>
        <w:tc>
          <w:tcPr>
            <w:tcW w:w="1337" w:type="dxa"/>
          </w:tcPr>
          <w:p w:rsidR="000B4CE4" w:rsidRDefault="000B4CE4" w:rsidP="003F6BD1"/>
        </w:tc>
        <w:tc>
          <w:tcPr>
            <w:tcW w:w="1273" w:type="dxa"/>
          </w:tcPr>
          <w:p w:rsidR="000B4CE4" w:rsidRDefault="000B4CE4" w:rsidP="003F6BD1"/>
        </w:tc>
        <w:tc>
          <w:tcPr>
            <w:tcW w:w="1106" w:type="dxa"/>
          </w:tcPr>
          <w:p w:rsidR="000B4CE4" w:rsidRDefault="000B4CE4" w:rsidP="003F6BD1"/>
        </w:tc>
        <w:tc>
          <w:tcPr>
            <w:tcW w:w="1169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0B4CE4" w:rsidP="003F6BD1"/>
        </w:tc>
        <w:tc>
          <w:tcPr>
            <w:tcW w:w="1080" w:type="dxa"/>
          </w:tcPr>
          <w:p w:rsidR="000B4CE4" w:rsidRDefault="0054502F" w:rsidP="003F6BD1">
            <w:r>
              <w:t>8.2.5.</w:t>
            </w:r>
          </w:p>
        </w:tc>
        <w:tc>
          <w:tcPr>
            <w:tcW w:w="1260" w:type="dxa"/>
          </w:tcPr>
          <w:p w:rsidR="000B4CE4" w:rsidRDefault="000B4CE4" w:rsidP="003F6BD1"/>
        </w:tc>
      </w:tr>
      <w:tr w:rsidR="00C02699" w:rsidTr="00C02699">
        <w:tc>
          <w:tcPr>
            <w:tcW w:w="625" w:type="dxa"/>
          </w:tcPr>
          <w:p w:rsidR="0054502F" w:rsidRDefault="0054502F" w:rsidP="003F6BD1">
            <w:r>
              <w:t>35</w:t>
            </w:r>
          </w:p>
        </w:tc>
        <w:tc>
          <w:tcPr>
            <w:tcW w:w="1685" w:type="dxa"/>
          </w:tcPr>
          <w:p w:rsidR="0054502F" w:rsidRDefault="0054502F" w:rsidP="003F6BD1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radiodiagnostik</w:t>
            </w:r>
            <w:proofErr w:type="spellEnd"/>
            <w:r>
              <w:t xml:space="preserve"> (</w:t>
            </w:r>
            <w:proofErr w:type="spellStart"/>
            <w:r>
              <w:t>kalau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>
            <w:r>
              <w:t>8.3</w:t>
            </w:r>
          </w:p>
        </w:tc>
      </w:tr>
      <w:tr w:rsidR="00C02699" w:rsidTr="00C02699">
        <w:tc>
          <w:tcPr>
            <w:tcW w:w="625" w:type="dxa"/>
          </w:tcPr>
          <w:p w:rsidR="0054502F" w:rsidRDefault="0054502F" w:rsidP="003F6BD1">
            <w:r>
              <w:t>36</w:t>
            </w:r>
          </w:p>
        </w:tc>
        <w:tc>
          <w:tcPr>
            <w:tcW w:w="1685" w:type="dxa"/>
          </w:tcPr>
          <w:p w:rsidR="0054502F" w:rsidRDefault="0054502F" w:rsidP="003F6BD1"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rekam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>
            <w:r>
              <w:t>8.4</w:t>
            </w:r>
          </w:p>
        </w:tc>
      </w:tr>
      <w:tr w:rsidR="00C02699" w:rsidTr="00C02699">
        <w:tc>
          <w:tcPr>
            <w:tcW w:w="625" w:type="dxa"/>
          </w:tcPr>
          <w:p w:rsidR="0054502F" w:rsidRDefault="0054502F" w:rsidP="003F6BD1">
            <w:r>
              <w:t>37</w:t>
            </w:r>
          </w:p>
        </w:tc>
        <w:tc>
          <w:tcPr>
            <w:tcW w:w="1685" w:type="dxa"/>
          </w:tcPr>
          <w:p w:rsidR="0054502F" w:rsidRDefault="0054502F" w:rsidP="003F6BD1"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berbahaya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>
            <w:r>
              <w:t>8.5.2</w:t>
            </w:r>
            <w:r w:rsidR="008626EB">
              <w:t>.EP1</w:t>
            </w:r>
          </w:p>
        </w:tc>
      </w:tr>
      <w:tr w:rsidR="0054502F" w:rsidTr="00C02699">
        <w:tc>
          <w:tcPr>
            <w:tcW w:w="625" w:type="dxa"/>
          </w:tcPr>
          <w:p w:rsidR="0054502F" w:rsidRDefault="008626EB" w:rsidP="003F6BD1">
            <w:r>
              <w:lastRenderedPageBreak/>
              <w:t>38</w:t>
            </w:r>
          </w:p>
        </w:tc>
        <w:tc>
          <w:tcPr>
            <w:tcW w:w="1685" w:type="dxa"/>
          </w:tcPr>
          <w:p w:rsidR="0054502F" w:rsidRDefault="008626EB" w:rsidP="003F6BD1">
            <w:proofErr w:type="spellStart"/>
            <w:r>
              <w:t>Pembuangan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>
              <w:t xml:space="preserve"> </w:t>
            </w:r>
            <w:proofErr w:type="spellStart"/>
            <w:r>
              <w:t>berbahaya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8.5.2.EP2</w:t>
            </w:r>
          </w:p>
        </w:tc>
      </w:tr>
      <w:tr w:rsidR="00C02699" w:rsidTr="00C02699">
        <w:tc>
          <w:tcPr>
            <w:tcW w:w="625" w:type="dxa"/>
          </w:tcPr>
          <w:p w:rsidR="0054502F" w:rsidRDefault="008626EB" w:rsidP="003F6BD1">
            <w:r>
              <w:t>39</w:t>
            </w:r>
          </w:p>
        </w:tc>
        <w:tc>
          <w:tcPr>
            <w:tcW w:w="1685" w:type="dxa"/>
          </w:tcPr>
          <w:p w:rsidR="0054502F" w:rsidRDefault="008626EB" w:rsidP="003F6BD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8.5.3.EP2</w:t>
            </w:r>
          </w:p>
        </w:tc>
      </w:tr>
      <w:tr w:rsidR="00C02699" w:rsidTr="00C02699">
        <w:tc>
          <w:tcPr>
            <w:tcW w:w="625" w:type="dxa"/>
          </w:tcPr>
          <w:p w:rsidR="0054502F" w:rsidRDefault="008626EB" w:rsidP="003F6BD1">
            <w:r>
              <w:t>40</w:t>
            </w:r>
          </w:p>
        </w:tc>
        <w:tc>
          <w:tcPr>
            <w:tcW w:w="1685" w:type="dxa"/>
          </w:tcPr>
          <w:p w:rsidR="0054502F" w:rsidRDefault="008626EB" w:rsidP="003F6BD1"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8.6.1.EP1</w:t>
            </w:r>
          </w:p>
        </w:tc>
      </w:tr>
      <w:tr w:rsidR="0054502F" w:rsidTr="00C02699">
        <w:tc>
          <w:tcPr>
            <w:tcW w:w="625" w:type="dxa"/>
          </w:tcPr>
          <w:p w:rsidR="0054502F" w:rsidRDefault="008626EB" w:rsidP="003F6BD1">
            <w:r>
              <w:t>41</w:t>
            </w:r>
          </w:p>
        </w:tc>
        <w:tc>
          <w:tcPr>
            <w:tcW w:w="1685" w:type="dxa"/>
          </w:tcPr>
          <w:p w:rsidR="0054502F" w:rsidRDefault="008626EB" w:rsidP="003F6BD1"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8.6.2.EP2</w:t>
            </w:r>
          </w:p>
        </w:tc>
      </w:tr>
      <w:tr w:rsidR="00C02699" w:rsidTr="00C02699">
        <w:tc>
          <w:tcPr>
            <w:tcW w:w="625" w:type="dxa"/>
          </w:tcPr>
          <w:p w:rsidR="0054502F" w:rsidRDefault="008626EB" w:rsidP="003F6BD1">
            <w:r>
              <w:t>42</w:t>
            </w:r>
          </w:p>
        </w:tc>
        <w:tc>
          <w:tcPr>
            <w:tcW w:w="1685" w:type="dxa"/>
          </w:tcPr>
          <w:p w:rsidR="0054502F" w:rsidRDefault="008626EB" w:rsidP="003F6BD1"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(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penerapan</w:t>
            </w:r>
            <w:proofErr w:type="spellEnd"/>
            <w:r>
              <w:t xml:space="preserve"> </w:t>
            </w:r>
            <w:proofErr w:type="spellStart"/>
            <w:r>
              <w:t>prioritas</w:t>
            </w:r>
            <w:proofErr w:type="spellEnd"/>
            <w:r>
              <w:t xml:space="preserve">, </w:t>
            </w:r>
            <w:proofErr w:type="spellStart"/>
            <w:r>
              <w:t>penetapan</w:t>
            </w:r>
            <w:proofErr w:type="spellEnd"/>
            <w:r>
              <w:t xml:space="preserve"> indicator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,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,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, </w:t>
            </w:r>
            <w:proofErr w:type="spellStart"/>
            <w:r>
              <w:t>penyampain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</w:t>
            </w:r>
            <w:proofErr w:type="spellStart"/>
            <w:r>
              <w:t>dsb</w:t>
            </w:r>
            <w:proofErr w:type="spellEnd"/>
            <w:r>
              <w:t>)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9.1</w:t>
            </w:r>
          </w:p>
          <w:p w:rsidR="008626EB" w:rsidRDefault="008626EB" w:rsidP="003F6BD1">
            <w:r>
              <w:t>9.2</w:t>
            </w:r>
          </w:p>
          <w:p w:rsidR="004066B3" w:rsidRDefault="004066B3" w:rsidP="003F6BD1">
            <w:r>
              <w:t>9.3</w:t>
            </w:r>
          </w:p>
          <w:p w:rsidR="004066B3" w:rsidRDefault="004066B3" w:rsidP="003F6BD1">
            <w:r>
              <w:t>9.4</w:t>
            </w:r>
          </w:p>
        </w:tc>
      </w:tr>
      <w:tr w:rsidR="00C02699" w:rsidTr="00C02699">
        <w:tc>
          <w:tcPr>
            <w:tcW w:w="625" w:type="dxa"/>
          </w:tcPr>
          <w:p w:rsidR="0054502F" w:rsidRDefault="008626EB" w:rsidP="003F6BD1">
            <w:r>
              <w:lastRenderedPageBreak/>
              <w:t>43</w:t>
            </w:r>
          </w:p>
        </w:tc>
        <w:tc>
          <w:tcPr>
            <w:tcW w:w="1685" w:type="dxa"/>
          </w:tcPr>
          <w:p w:rsidR="0054502F" w:rsidRDefault="008626EB" w:rsidP="003F6BD1">
            <w:r>
              <w:t xml:space="preserve">Program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8626EB" w:rsidP="003F6BD1">
            <w:r>
              <w:t>9.4.2.EP4</w:t>
            </w:r>
          </w:p>
        </w:tc>
      </w:tr>
      <w:tr w:rsidR="0054502F" w:rsidTr="00C02699">
        <w:tc>
          <w:tcPr>
            <w:tcW w:w="625" w:type="dxa"/>
          </w:tcPr>
          <w:p w:rsidR="0054502F" w:rsidRDefault="00F6743A" w:rsidP="003F6BD1">
            <w:r>
              <w:t>44</w:t>
            </w:r>
          </w:p>
        </w:tc>
        <w:tc>
          <w:tcPr>
            <w:tcW w:w="1685" w:type="dxa"/>
          </w:tcPr>
          <w:p w:rsidR="0054502F" w:rsidRDefault="00F6743A" w:rsidP="003F6BD1"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PONED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F6743A" w:rsidP="003F6BD1">
            <w:r>
              <w:t>6.1.8</w:t>
            </w:r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  <w:tr w:rsidR="00C02699" w:rsidTr="00C02699">
        <w:tc>
          <w:tcPr>
            <w:tcW w:w="625" w:type="dxa"/>
          </w:tcPr>
          <w:p w:rsidR="0054502F" w:rsidRDefault="00F6743A" w:rsidP="003F6BD1">
            <w:r>
              <w:t>45</w:t>
            </w:r>
          </w:p>
        </w:tc>
        <w:tc>
          <w:tcPr>
            <w:tcW w:w="1685" w:type="dxa"/>
          </w:tcPr>
          <w:p w:rsidR="0054502F" w:rsidRDefault="00F6743A" w:rsidP="003F6BD1"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penanggulangan</w:t>
            </w:r>
            <w:proofErr w:type="spellEnd"/>
            <w:r>
              <w:t xml:space="preserve"> HIV/AIDS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F6743A" w:rsidP="003F6BD1">
            <w:r>
              <w:t>6.1.9</w:t>
            </w:r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  <w:tr w:rsidR="00C02699" w:rsidTr="00C02699">
        <w:tc>
          <w:tcPr>
            <w:tcW w:w="625" w:type="dxa"/>
          </w:tcPr>
          <w:p w:rsidR="0054502F" w:rsidRDefault="00F6743A" w:rsidP="003F6BD1">
            <w:r>
              <w:t>46</w:t>
            </w:r>
          </w:p>
        </w:tc>
        <w:tc>
          <w:tcPr>
            <w:tcW w:w="1685" w:type="dxa"/>
          </w:tcPr>
          <w:p w:rsidR="0054502F" w:rsidRDefault="00F6743A" w:rsidP="003F6BD1"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TB-DOTS</w:t>
            </w:r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F6743A" w:rsidP="003F6BD1">
            <w:r>
              <w:t>6.1.10</w:t>
            </w:r>
            <w:bookmarkStart w:id="0" w:name="_GoBack"/>
            <w:bookmarkEnd w:id="0"/>
          </w:p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</w:tbl>
    <w:p w:rsidR="0054502F" w:rsidRDefault="0054502F" w:rsidP="0054502F"/>
    <w:p w:rsidR="0054502F" w:rsidRDefault="0054502F" w:rsidP="0054502F"/>
    <w:p w:rsidR="0054502F" w:rsidRDefault="0054502F" w:rsidP="0054502F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7C33E5">
      <w:pPr>
        <w:tabs>
          <w:tab w:val="left" w:pos="6390"/>
        </w:tabs>
      </w:pPr>
    </w:p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1"/>
    <w:rsid w:val="000B4CE4"/>
    <w:rsid w:val="00302DB1"/>
    <w:rsid w:val="004066B3"/>
    <w:rsid w:val="0054502F"/>
    <w:rsid w:val="005E520D"/>
    <w:rsid w:val="007C33E5"/>
    <w:rsid w:val="008626EB"/>
    <w:rsid w:val="009A15A4"/>
    <w:rsid w:val="00A74C31"/>
    <w:rsid w:val="00B10F9D"/>
    <w:rsid w:val="00BE1106"/>
    <w:rsid w:val="00C02699"/>
    <w:rsid w:val="00CF3830"/>
    <w:rsid w:val="00D03CA1"/>
    <w:rsid w:val="00F6743A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5B6-6811-4A04-AA47-A3D0BC2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Tjahjono Kuntjoro</cp:lastModifiedBy>
  <cp:revision>5</cp:revision>
  <dcterms:created xsi:type="dcterms:W3CDTF">2014-09-03T07:46:00Z</dcterms:created>
  <dcterms:modified xsi:type="dcterms:W3CDTF">2014-09-04T11:01:00Z</dcterms:modified>
</cp:coreProperties>
</file>